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07" w:rsidRDefault="002B3F4C">
      <w:r>
        <w:t>Managed Services</w:t>
      </w:r>
    </w:p>
    <w:p w:rsidR="002B3F4C" w:rsidRDefault="002B3F4C">
      <w:r>
        <w:t>For businesses that are looking to a way to budget their IT costs, Managed Services is the solution.  The goal is to prevent outages and down time by proactively monitoring and responding to issues.  For a pre-determined monthly rate, we continually monitor your network and systems then correct the issues with before they affect your business.</w:t>
      </w:r>
    </w:p>
    <w:p w:rsidR="002B3F4C" w:rsidRDefault="002B3F4C">
      <w:r>
        <w:t>For companies that do not have a full time IT Department, this gives you an immediate resource for IT issues.  You will no longer need to worry about having someone locate and contract technology consultants.  For companies with established IT Departments, the Managed Services solution frees up these staff members to focus on using technology to build the company in its chosen market segment and no longer require them to “put out fires all day”.</w:t>
      </w:r>
    </w:p>
    <w:p w:rsidR="002B3F4C" w:rsidRDefault="002B3F4C">
      <w:r>
        <w:t>Each of our Managed Services solutions are custom tailored to your business’s individual needs and goals.</w:t>
      </w:r>
      <w:r w:rsidR="00E45319">
        <w:t xml:space="preserve">  </w:t>
      </w:r>
    </w:p>
    <w:p w:rsidR="00E45319" w:rsidRDefault="00E45319">
      <w:r>
        <w:t>Inventory Management and Monitoring</w:t>
      </w:r>
    </w:p>
    <w:p w:rsidR="00E45319" w:rsidRDefault="00E45319">
      <w:r>
        <w:t>Disaster Prevention and Recovery</w:t>
      </w:r>
    </w:p>
    <w:p w:rsidR="00E45319" w:rsidRDefault="00E45319">
      <w:r>
        <w:t>Patch Management</w:t>
      </w:r>
    </w:p>
    <w:p w:rsidR="00E45319" w:rsidRDefault="00E45319">
      <w:r>
        <w:t>Security and Remote Access</w:t>
      </w:r>
    </w:p>
    <w:p w:rsidR="00E45319" w:rsidRDefault="00E45319">
      <w:r>
        <w:t>Reporting</w:t>
      </w:r>
    </w:p>
    <w:p w:rsidR="00E45319" w:rsidRDefault="00E45319"/>
    <w:p w:rsidR="00E45319" w:rsidRDefault="00E45319"/>
    <w:p w:rsidR="00E45319" w:rsidRDefault="00E45319">
      <w:r>
        <w:t>Hosting Services</w:t>
      </w:r>
    </w:p>
    <w:p w:rsidR="00E45319" w:rsidRDefault="00E45319">
      <w:r>
        <w:t xml:space="preserve">Web </w:t>
      </w:r>
    </w:p>
    <w:p w:rsidR="00E45319" w:rsidRDefault="00E45319">
      <w:r>
        <w:t>Email</w:t>
      </w:r>
    </w:p>
    <w:p w:rsidR="00E45319" w:rsidRDefault="00E45319">
      <w:r>
        <w:t xml:space="preserve">Cloud </w:t>
      </w:r>
      <w:bookmarkStart w:id="0" w:name="_GoBack"/>
      <w:bookmarkEnd w:id="0"/>
      <w:r>
        <w:t>Solutions</w:t>
      </w:r>
    </w:p>
    <w:sectPr w:rsidR="00E4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4C"/>
    <w:rsid w:val="00120807"/>
    <w:rsid w:val="00154CB8"/>
    <w:rsid w:val="002B3F4C"/>
    <w:rsid w:val="00E4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07E"/>
  <w15:chartTrackingRefBased/>
  <w15:docId w15:val="{7C464F59-F448-47F7-B1C2-42B5601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Anderson</dc:creator>
  <cp:keywords/>
  <dc:description/>
  <cp:lastModifiedBy>Thomas Anderson</cp:lastModifiedBy>
  <cp:revision>1</cp:revision>
  <dcterms:created xsi:type="dcterms:W3CDTF">2018-06-15T19:49:00Z</dcterms:created>
  <dcterms:modified xsi:type="dcterms:W3CDTF">2018-06-15T21:10:00Z</dcterms:modified>
</cp:coreProperties>
</file>